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text" w:horzAnchor="margin" w:tblpXSpec="center" w:tblpY="2693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842"/>
        <w:gridCol w:w="1843"/>
        <w:gridCol w:w="1843"/>
        <w:gridCol w:w="2144"/>
        <w:gridCol w:w="408"/>
      </w:tblGrid>
      <w:tr w:rsidR="009759FE" w:rsidRPr="00934235" w:rsidTr="0094136D">
        <w:trPr>
          <w:gridAfter w:val="1"/>
          <w:wAfter w:w="408" w:type="dxa"/>
          <w:trHeight w:val="561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59FE" w:rsidRPr="00203A27" w:rsidRDefault="009759FE" w:rsidP="00E27035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  <w:lang w:bidi="fa-IR"/>
              </w:rPr>
            </w:pPr>
            <w:r w:rsidRPr="0094136D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هتل 5* پارمیدا</w:t>
            </w:r>
          </w:p>
        </w:tc>
      </w:tr>
      <w:tr w:rsidR="009759FE" w:rsidRPr="00934235" w:rsidTr="00E27035">
        <w:trPr>
          <w:gridAfter w:val="1"/>
          <w:wAfter w:w="408" w:type="dxa"/>
          <w:trHeight w:val="543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9759FE" w:rsidRPr="0012023B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9759FE" w:rsidRPr="003C6CB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9759FE" w:rsidRPr="0012023B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9759FE" w:rsidRPr="0012023B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9759FE" w:rsidRPr="0012023B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6BBC"/>
            <w:vAlign w:val="center"/>
          </w:tcPr>
          <w:p w:rsidR="009759FE" w:rsidRPr="0012023B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9759FE" w:rsidRPr="00934235" w:rsidTr="00E27035">
        <w:trPr>
          <w:trHeight w:val="553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6BBC"/>
            <w:vAlign w:val="center"/>
          </w:tcPr>
          <w:p w:rsidR="009759F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9759FE" w:rsidRPr="003C6CB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59FE" w:rsidRPr="0056202E" w:rsidRDefault="009759FE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1.470.000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1.290.000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1.200.000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1.250.000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9759FE" w:rsidRPr="00934235" w:rsidRDefault="009759FE" w:rsidP="00E2703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759FE" w:rsidRPr="00934235" w:rsidTr="00E27035">
        <w:trPr>
          <w:trHeight w:val="553"/>
        </w:trPr>
        <w:tc>
          <w:tcPr>
            <w:tcW w:w="1460" w:type="dxa"/>
            <w:vMerge/>
            <w:tcBorders>
              <w:top w:val="double" w:sz="4" w:space="0" w:color="auto"/>
            </w:tcBorders>
            <w:shd w:val="clear" w:color="auto" w:fill="006BBC"/>
            <w:vAlign w:val="center"/>
          </w:tcPr>
          <w:p w:rsidR="009759F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59FE" w:rsidRPr="0056202E" w:rsidRDefault="009759FE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115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135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9759FE" w:rsidRPr="00934235" w:rsidRDefault="009759FE" w:rsidP="00E2703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759FE" w:rsidRPr="00934235" w:rsidTr="00E27035">
        <w:trPr>
          <w:trHeight w:val="562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6BBC"/>
            <w:vAlign w:val="center"/>
          </w:tcPr>
          <w:p w:rsidR="009759F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9FE" w:rsidRPr="00583E9A" w:rsidRDefault="009759FE" w:rsidP="00E27035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0530CD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>هتل پارمیدا:</w:t>
            </w:r>
            <w:r w:rsidRPr="000530CD">
              <w:rPr>
                <w:rFonts w:cs="B Titr" w:hint="cs"/>
                <w:color w:val="5B9BD5" w:themeColor="accent1"/>
                <w:sz w:val="14"/>
                <w:szCs w:val="14"/>
                <w:rtl/>
                <w:lang w:bidi="fa-IR"/>
              </w:rPr>
              <w:t xml:space="preserve"> </w:t>
            </w:r>
            <w:r w:rsidRPr="002713D9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استخر و سونا</w:t>
            </w:r>
            <w:r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، نهار هر وعده 55 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759FE" w:rsidRPr="00934235" w:rsidRDefault="009759FE" w:rsidP="00E2703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759FE" w:rsidRPr="00934235" w:rsidTr="00E27035">
        <w:trPr>
          <w:trHeight w:val="65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59FE" w:rsidRPr="008A3E7B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4"/>
                <w:szCs w:val="4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59FE" w:rsidRPr="00A91970" w:rsidRDefault="009759FE" w:rsidP="00E27035">
            <w:pPr>
              <w:bidi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9759FE" w:rsidRPr="00934235" w:rsidRDefault="009759FE" w:rsidP="00E2703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759FE" w:rsidRPr="00934235" w:rsidTr="0094136D">
        <w:trPr>
          <w:trHeight w:val="562"/>
        </w:trPr>
        <w:tc>
          <w:tcPr>
            <w:tcW w:w="10550" w:type="dxa"/>
            <w:gridSpan w:val="6"/>
            <w:shd w:val="clear" w:color="auto" w:fill="D9D9D9" w:themeFill="background1" w:themeFillShade="D9"/>
            <w:vAlign w:val="center"/>
          </w:tcPr>
          <w:p w:rsidR="009759FE" w:rsidRPr="00203A27" w:rsidRDefault="009759FE" w:rsidP="00E27035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  <w:lang w:bidi="fa-IR"/>
              </w:rPr>
            </w:pPr>
            <w:r w:rsidRPr="0094136D">
              <w:rPr>
                <w:rFonts w:cs="B Titr" w:hint="cs"/>
                <w:b/>
                <w:bCs/>
                <w:color w:val="FF0000"/>
                <w:sz w:val="30"/>
                <w:szCs w:val="30"/>
                <w:rtl/>
                <w:lang w:bidi="fa-IR"/>
              </w:rPr>
              <w:t>هتل 4* هلیا</w:t>
            </w:r>
            <w:bookmarkStart w:id="0" w:name="_GoBack"/>
            <w:bookmarkEnd w:id="0"/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759FE" w:rsidRPr="00934235" w:rsidRDefault="009759FE" w:rsidP="00E2703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759FE" w:rsidRPr="00934235" w:rsidTr="00E27035">
        <w:trPr>
          <w:trHeight w:val="562"/>
        </w:trPr>
        <w:tc>
          <w:tcPr>
            <w:tcW w:w="1460" w:type="dxa"/>
            <w:shd w:val="clear" w:color="auto" w:fill="006BBC"/>
            <w:vAlign w:val="center"/>
          </w:tcPr>
          <w:p w:rsidR="009759FE" w:rsidRPr="0012023B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shd w:val="clear" w:color="auto" w:fill="006BBC"/>
            <w:vAlign w:val="center"/>
          </w:tcPr>
          <w:p w:rsidR="009759FE" w:rsidRPr="003C6CB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6BBC"/>
            <w:vAlign w:val="center"/>
          </w:tcPr>
          <w:p w:rsidR="009759FE" w:rsidRPr="003C6CB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6BBC"/>
            <w:vAlign w:val="center"/>
          </w:tcPr>
          <w:p w:rsidR="009759FE" w:rsidRPr="003C6CB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6BBC"/>
            <w:vAlign w:val="center"/>
          </w:tcPr>
          <w:p w:rsidR="009759FE" w:rsidRPr="003C6CB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6BBC"/>
            <w:vAlign w:val="center"/>
          </w:tcPr>
          <w:p w:rsidR="009759FE" w:rsidRPr="0012023B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759FE" w:rsidRPr="00934235" w:rsidRDefault="009759FE" w:rsidP="00E2703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759FE" w:rsidRPr="00934235" w:rsidTr="00E27035">
        <w:trPr>
          <w:trHeight w:val="535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6BBC"/>
            <w:vAlign w:val="center"/>
          </w:tcPr>
          <w:p w:rsidR="009759F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9759FE" w:rsidRPr="003C6CB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59FE" w:rsidRPr="0056202E" w:rsidRDefault="009759FE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59FE" w:rsidRPr="0056202E" w:rsidRDefault="00212F48" w:rsidP="00212F48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1.340.000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1.200.000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1.130.000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1.170.000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759FE" w:rsidRPr="00934235" w:rsidRDefault="009759FE" w:rsidP="00E2703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759FE" w:rsidRPr="00934235" w:rsidTr="00E27035">
        <w:trPr>
          <w:trHeight w:val="535"/>
        </w:trPr>
        <w:tc>
          <w:tcPr>
            <w:tcW w:w="1460" w:type="dxa"/>
            <w:vMerge/>
            <w:shd w:val="clear" w:color="auto" w:fill="006BBC"/>
            <w:vAlign w:val="center"/>
          </w:tcPr>
          <w:p w:rsidR="009759FE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59FE" w:rsidRPr="0056202E" w:rsidRDefault="009759FE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 w:rsidRPr="0056202E">
              <w:rPr>
                <w:rFonts w:cs="B Titr" w:hint="cs"/>
                <w:color w:val="002060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59FE" w:rsidRPr="0056202E" w:rsidRDefault="00212F48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59FE" w:rsidRPr="0056202E" w:rsidRDefault="00C14753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59FE" w:rsidRPr="0056202E" w:rsidRDefault="00C14753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95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759FE" w:rsidRPr="0056202E" w:rsidRDefault="00C14753" w:rsidP="00E27035">
            <w:pPr>
              <w:bidi/>
              <w:jc w:val="center"/>
              <w:rPr>
                <w:rFonts w:cs="B Titr"/>
                <w:color w:val="002060"/>
                <w:rtl/>
                <w:lang w:bidi="fa-IR"/>
              </w:rPr>
            </w:pPr>
            <w:r>
              <w:rPr>
                <w:rFonts w:cs="B Titr"/>
                <w:color w:val="002060"/>
                <w:lang w:bidi="fa-IR"/>
              </w:rPr>
              <w:t>105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9759FE" w:rsidRPr="00934235" w:rsidRDefault="009759FE" w:rsidP="00E2703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759FE" w:rsidRPr="00934235" w:rsidTr="00E27035">
        <w:trPr>
          <w:trHeight w:val="261"/>
        </w:trPr>
        <w:tc>
          <w:tcPr>
            <w:tcW w:w="1460" w:type="dxa"/>
            <w:shd w:val="clear" w:color="auto" w:fill="006BBC"/>
            <w:vAlign w:val="center"/>
          </w:tcPr>
          <w:p w:rsidR="009759FE" w:rsidRPr="00934235" w:rsidRDefault="009759FE" w:rsidP="00E2703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9759FE" w:rsidRPr="00583E9A" w:rsidRDefault="009759FE" w:rsidP="00E27035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0530CD">
              <w:rPr>
                <w:rFonts w:cs="B Titr" w:hint="cs"/>
                <w:b/>
                <w:bCs/>
                <w:color w:val="FF5050"/>
                <w:sz w:val="24"/>
                <w:szCs w:val="24"/>
                <w:rtl/>
                <w:lang w:bidi="fa-IR"/>
              </w:rPr>
              <w:t>هتل هلیا:</w:t>
            </w:r>
            <w:r w:rsidRPr="00E44983">
              <w:rPr>
                <w:rFonts w:cs="B Titr" w:hint="cs"/>
                <w:b/>
                <w:bCs/>
                <w:color w:val="5B9BD5" w:themeColor="accent1"/>
                <w:sz w:val="20"/>
                <w:szCs w:val="20"/>
                <w:rtl/>
                <w:lang w:bidi="fa-IR"/>
              </w:rPr>
              <w:t xml:space="preserve"> </w:t>
            </w:r>
            <w:r w:rsidRPr="0080438B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نهار هر وعده 40 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9759FE" w:rsidRPr="00934235" w:rsidRDefault="009759FE" w:rsidP="00E2703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0656A2" w:rsidRPr="005D296D" w:rsidRDefault="00AB0347" w:rsidP="00466EAC">
      <w:pPr>
        <w:bidi/>
        <w:jc w:val="center"/>
        <w:rPr>
          <w:rFonts w:cs="B Titr"/>
          <w:color w:val="FF0000"/>
          <w:sz w:val="44"/>
          <w:szCs w:val="44"/>
        </w:rPr>
      </w:pPr>
      <w:r>
        <w:rPr>
          <w:rFonts w:cs="B Titr"/>
          <w:noProof/>
          <w:color w:val="FF0000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3F7FB280" wp14:editId="20EFACDF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2400" cy="10047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تورکیش -د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4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9F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C9875" wp14:editId="2FC1A8F5">
                <wp:simplePos x="0" y="0"/>
                <wp:positionH relativeFrom="column">
                  <wp:posOffset>-118110</wp:posOffset>
                </wp:positionH>
                <wp:positionV relativeFrom="paragraph">
                  <wp:posOffset>5593764</wp:posOffset>
                </wp:positionV>
                <wp:extent cx="6438900" cy="1647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9FE" w:rsidRPr="0056202E" w:rsidRDefault="009759FE" w:rsidP="009759FE">
                            <w:pPr>
                              <w:bidi/>
                              <w:jc w:val="both"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</w:pPr>
                            <w:r w:rsidRPr="0056202E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 xml:space="preserve">نرخ تورها به هزار تومان می باشد. </w:t>
                            </w:r>
                          </w:p>
                          <w:p w:rsidR="009759FE" w:rsidRPr="0056202E" w:rsidRDefault="009759FE" w:rsidP="009759FE">
                            <w:pPr>
                              <w:bidi/>
                              <w:jc w:val="both"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</w:pPr>
                            <w:r w:rsidRPr="0056202E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>نرخ تور شامل 5 % کمیسیون و نرخ نفر اضافه نت و بدون کمیسیون می باشد.</w:t>
                            </w:r>
                          </w:p>
                          <w:p w:rsidR="009759FE" w:rsidRPr="0056202E" w:rsidRDefault="009759FE" w:rsidP="009759FE">
                            <w:pPr>
                              <w:bidi/>
                              <w:jc w:val="both"/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</w:pPr>
                            <w:r w:rsidRPr="0056202E">
                              <w:rPr>
                                <w:rFonts w:eastAsiaTheme="minorEastAsia" w:cs="B Titr" w:hint="cs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      </w:r>
                            <w:r w:rsidRPr="0056202E">
                              <w:rPr>
                                <w:rFonts w:eastAsiaTheme="minorEastAsia" w:cs="B Titr"/>
                                <w:b/>
                                <w:bCs/>
                                <w:color w:val="FF505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B3311" w:rsidRDefault="00CB3311" w:rsidP="00CB3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C98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3pt;margin-top:440.45pt;width:507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" filled="f" stroked="f" strokeweight=".5pt">
                <v:textbox>
                  <w:txbxContent>
                    <w:p w:rsidR="009759FE" w:rsidRPr="0056202E" w:rsidRDefault="009759FE" w:rsidP="009759FE">
                      <w:pPr>
                        <w:bidi/>
                        <w:jc w:val="both"/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</w:pPr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>نرخ تورها به هزار تومان می باشد</w:t>
                      </w:r>
                      <w:bookmarkStart w:id="1" w:name="_GoBack"/>
                      <w:bookmarkEnd w:id="1"/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 xml:space="preserve">. </w:t>
                      </w:r>
                    </w:p>
                    <w:p w:rsidR="009759FE" w:rsidRPr="0056202E" w:rsidRDefault="009759FE" w:rsidP="009759FE">
                      <w:pPr>
                        <w:bidi/>
                        <w:jc w:val="both"/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</w:pPr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>نرخ تور شامل 5 % کمیسیون و نرخ نفر اضافه نت و بدون کمیسیون می باشد.</w:t>
                      </w:r>
                    </w:p>
                    <w:p w:rsidR="009759FE" w:rsidRPr="0056202E" w:rsidRDefault="009759FE" w:rsidP="009759FE">
                      <w:pPr>
                        <w:bidi/>
                        <w:jc w:val="both"/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</w:pPr>
                      <w:r w:rsidRPr="0056202E">
                        <w:rPr>
                          <w:rFonts w:eastAsiaTheme="minorEastAsia" w:cs="B Titr" w:hint="cs"/>
                          <w:b/>
                          <w:bCs/>
                          <w:color w:val="FF5050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</w:r>
                      <w:r w:rsidRPr="0056202E">
                        <w:rPr>
                          <w:rFonts w:eastAsiaTheme="minorEastAsia" w:cs="B Titr"/>
                          <w:b/>
                          <w:bCs/>
                          <w:color w:val="FF5050"/>
                          <w:rtl/>
                          <w:lang w:bidi="fa-IR"/>
                        </w:rPr>
                        <w:t xml:space="preserve"> </w:t>
                      </w:r>
                    </w:p>
                    <w:p w:rsidR="00CB3311" w:rsidRDefault="00CB3311" w:rsidP="00CB3311"/>
                  </w:txbxContent>
                </v:textbox>
              </v:shape>
            </w:pict>
          </mc:Fallback>
        </mc:AlternateContent>
      </w:r>
      <w:r w:rsidR="005D3A9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B7A6C" wp14:editId="23145CA6">
                <wp:simplePos x="0" y="0"/>
                <wp:positionH relativeFrom="margin">
                  <wp:posOffset>4763672</wp:posOffset>
                </wp:positionH>
                <wp:positionV relativeFrom="paragraph">
                  <wp:posOffset>254635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64" w:rsidRPr="00563F64" w:rsidRDefault="0094136D" w:rsidP="00B73DAE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28</w:t>
                            </w:r>
                            <w:r w:rsidR="00563F64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D3A99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آذر الی 30 </w:t>
                            </w:r>
                            <w:r w:rsidR="00B73DAE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B7A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75.1pt;margin-top:20.05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" filled="f" stroked="f" strokeweight=".5pt">
                <v:textbox>
                  <w:txbxContent>
                    <w:p w:rsidR="00563F64" w:rsidRPr="00563F64" w:rsidRDefault="0094136D" w:rsidP="00B73DAE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28</w:t>
                      </w:r>
                      <w:r w:rsidR="00563F64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5D3A99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آذر الی 30 </w:t>
                      </w:r>
                      <w:r w:rsidR="00B73DAE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دی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F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316DB" wp14:editId="4600C57F">
                <wp:simplePos x="0" y="0"/>
                <wp:positionH relativeFrom="margin">
                  <wp:posOffset>4771292</wp:posOffset>
                </wp:positionH>
                <wp:positionV relativeFrom="paragraph">
                  <wp:posOffset>498231</wp:posOffset>
                </wp:positionV>
                <wp:extent cx="1123950" cy="219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D3A99" w:rsidRPr="00563F64" w:rsidRDefault="005C7EE8" w:rsidP="005C7EE8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 w:rsidR="005D3A99"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دی</w:t>
                            </w:r>
                            <w:r w:rsidR="005D3A99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الی 30 </w:t>
                            </w: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دی</w:t>
                            </w:r>
                          </w:p>
                          <w:p w:rsidR="00563F64" w:rsidRPr="008C309E" w:rsidRDefault="00563F64" w:rsidP="00563F64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16DB" id="Text Box 8" o:spid="_x0000_s1028" type="#_x0000_t202" style="position:absolute;left:0;text-align:left;margin-left:375.7pt;margin-top:39.25pt;width:88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" filled="f" stroked="f" strokeweight=".5pt">
                <v:textbox>
                  <w:txbxContent>
                    <w:p w:rsidR="005D3A99" w:rsidRPr="00563F64" w:rsidRDefault="005C7EE8" w:rsidP="005C7EE8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 w:rsidR="005D3A99"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دی</w:t>
                      </w:r>
                      <w:r w:rsidR="005D3A99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الی 30 </w:t>
                      </w: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دی</w:t>
                      </w:r>
                    </w:p>
                    <w:p w:rsidR="00563F64" w:rsidRPr="008C309E" w:rsidRDefault="00563F64" w:rsidP="00563F64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656A2" w:rsidRPr="005D2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D6"/>
    <w:rsid w:val="000656A2"/>
    <w:rsid w:val="001D24CC"/>
    <w:rsid w:val="00212F48"/>
    <w:rsid w:val="00290FE4"/>
    <w:rsid w:val="00466EAC"/>
    <w:rsid w:val="004D21D6"/>
    <w:rsid w:val="00563F64"/>
    <w:rsid w:val="005C7EE8"/>
    <w:rsid w:val="005D296D"/>
    <w:rsid w:val="005D3A99"/>
    <w:rsid w:val="0094136D"/>
    <w:rsid w:val="009510D7"/>
    <w:rsid w:val="009759FE"/>
    <w:rsid w:val="00A875B6"/>
    <w:rsid w:val="00AB0347"/>
    <w:rsid w:val="00B73DAE"/>
    <w:rsid w:val="00C14753"/>
    <w:rsid w:val="00C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2177287-08F5-41C9-88DD-D49C0BFF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D21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D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k08</cp:lastModifiedBy>
  <cp:revision>19</cp:revision>
  <dcterms:created xsi:type="dcterms:W3CDTF">2019-09-14T08:04:00Z</dcterms:created>
  <dcterms:modified xsi:type="dcterms:W3CDTF">2019-12-18T08:30:00Z</dcterms:modified>
</cp:coreProperties>
</file>