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D145E1" w:rsidP="00350536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Default="0074374B" w:rsidP="00923B4D">
      <w:pPr>
        <w:spacing w:after="0"/>
      </w:pPr>
    </w:p>
    <w:p w:rsidR="0074374B" w:rsidRPr="0074374B" w:rsidRDefault="0074374B" w:rsidP="0074374B"/>
    <w:p w:rsidR="005F7F8B" w:rsidRPr="00162FC4" w:rsidRDefault="005F7F8B" w:rsidP="0074374B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30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921"/>
        <w:gridCol w:w="922"/>
        <w:gridCol w:w="921"/>
        <w:gridCol w:w="922"/>
        <w:gridCol w:w="1984"/>
        <w:gridCol w:w="1985"/>
      </w:tblGrid>
      <w:tr w:rsidR="00715E6A" w:rsidTr="00715E6A">
        <w:trPr>
          <w:trHeight w:val="728"/>
        </w:trPr>
        <w:tc>
          <w:tcPr>
            <w:tcW w:w="1134" w:type="dxa"/>
            <w:tcBorders>
              <w:top w:val="thinThickSmallGap" w:sz="18" w:space="0" w:color="1F3864" w:themeColor="accent5" w:themeShade="80"/>
              <w:left w:val="thinThickSmallGap" w:sz="18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10114C"/>
            <w:vAlign w:val="center"/>
          </w:tcPr>
          <w:p w:rsidR="00053F62" w:rsidRPr="00AD58C0" w:rsidRDefault="00053F62" w:rsidP="0044055D">
            <w:pPr>
              <w:bidi/>
              <w:jc w:val="center"/>
              <w:rPr>
                <w:rFonts w:cs="B Titr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</w:pPr>
            <w:r w:rsidRPr="00AD58C0"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هتل</w:t>
            </w:r>
          </w:p>
        </w:tc>
        <w:tc>
          <w:tcPr>
            <w:tcW w:w="1843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10114C"/>
            <w:vAlign w:val="center"/>
          </w:tcPr>
          <w:p w:rsidR="00053F62" w:rsidRPr="00061249" w:rsidRDefault="00053F62" w:rsidP="0044055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نرخ</w:t>
            </w:r>
          </w:p>
        </w:tc>
        <w:tc>
          <w:tcPr>
            <w:tcW w:w="921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10114C"/>
            <w:vAlign w:val="center"/>
          </w:tcPr>
          <w:p w:rsidR="00053F62" w:rsidRPr="00820751" w:rsidRDefault="00053F62" w:rsidP="0044055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922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10114C"/>
            <w:vAlign w:val="center"/>
          </w:tcPr>
          <w:p w:rsidR="00053F62" w:rsidRPr="00820751" w:rsidRDefault="00053F62" w:rsidP="0044055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820751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921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10114C"/>
            <w:vAlign w:val="center"/>
          </w:tcPr>
          <w:p w:rsidR="00053F62" w:rsidRPr="00820751" w:rsidRDefault="00053F62" w:rsidP="0044055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lang w:bidi="fa-IR"/>
              </w:rPr>
            </w:pPr>
            <w:r w:rsidRPr="00C23645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دوتخته</w:t>
            </w: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color w:val="FFFFFF" w:themeColor="background1"/>
                <w:lang w:bidi="fa-IR"/>
              </w:rPr>
              <w:t>VIP</w:t>
            </w:r>
          </w:p>
        </w:tc>
        <w:tc>
          <w:tcPr>
            <w:tcW w:w="922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10114C"/>
            <w:vAlign w:val="center"/>
          </w:tcPr>
          <w:p w:rsidR="00053F62" w:rsidRPr="00820751" w:rsidRDefault="00053F62" w:rsidP="0044055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سه تخته </w:t>
            </w:r>
            <w:r>
              <w:rPr>
                <w:rFonts w:cs="B Titr"/>
                <w:b/>
                <w:bCs/>
                <w:color w:val="FFFFFF" w:themeColor="background1"/>
                <w:lang w:bidi="fa-IR"/>
              </w:rPr>
              <w:t>VIP</w:t>
            </w:r>
          </w:p>
        </w:tc>
        <w:tc>
          <w:tcPr>
            <w:tcW w:w="1984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shd w:val="clear" w:color="auto" w:fill="10114C"/>
          </w:tcPr>
          <w:p w:rsidR="00053F62" w:rsidRDefault="00053F62" w:rsidP="0044055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سوئیت یک خوابه</w:t>
            </w:r>
            <w:r w:rsidR="00C23645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       </w:t>
            </w: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 4 نفره</w:t>
            </w:r>
          </w:p>
        </w:tc>
        <w:tc>
          <w:tcPr>
            <w:tcW w:w="1985" w:type="dxa"/>
            <w:tcBorders>
              <w:top w:val="thinThickSmallGap" w:sz="18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thinThickSmallGap" w:sz="18" w:space="0" w:color="1F3864" w:themeColor="accent5" w:themeShade="80"/>
            </w:tcBorders>
            <w:shd w:val="clear" w:color="auto" w:fill="10114C"/>
          </w:tcPr>
          <w:p w:rsidR="00053F62" w:rsidRDefault="00053F62" w:rsidP="0044055D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سوئیت یک خوابه </w:t>
            </w:r>
            <w:r>
              <w:rPr>
                <w:rFonts w:cs="B Titr"/>
                <w:b/>
                <w:bCs/>
                <w:color w:val="FFFFFF" w:themeColor="background1"/>
                <w:lang w:bidi="fa-IR"/>
              </w:rPr>
              <w:t xml:space="preserve">VIP </w:t>
            </w: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 xml:space="preserve">  4 نفره</w:t>
            </w:r>
          </w:p>
        </w:tc>
      </w:tr>
      <w:tr w:rsidR="00503479" w:rsidTr="002D2025">
        <w:trPr>
          <w:trHeight w:val="965"/>
        </w:trPr>
        <w:tc>
          <w:tcPr>
            <w:tcW w:w="1134" w:type="dxa"/>
            <w:vMerge w:val="restart"/>
            <w:tcBorders>
              <w:top w:val="double" w:sz="4" w:space="0" w:color="1F3864" w:themeColor="accent5" w:themeShade="80"/>
              <w:left w:val="thinThickSmallGap" w:sz="18" w:space="0" w:color="1F3864" w:themeColor="accent5" w:themeShade="80"/>
              <w:right w:val="double" w:sz="4" w:space="0" w:color="1F3864" w:themeColor="accent5" w:themeShade="80"/>
            </w:tcBorders>
            <w:shd w:val="clear" w:color="auto" w:fill="16174E"/>
            <w:vAlign w:val="center"/>
          </w:tcPr>
          <w:p w:rsidR="00503479" w:rsidRPr="00AD58C0" w:rsidRDefault="00503479" w:rsidP="0044055D">
            <w:pPr>
              <w:bidi/>
              <w:jc w:val="center"/>
              <w:rPr>
                <w:rFonts w:cs="B Titr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ایران</w:t>
            </w:r>
            <w:r w:rsidRPr="00AD58C0">
              <w:rPr>
                <w:rFonts w:cs="B Titr" w:hint="cs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  <w:t>*4</w:t>
            </w:r>
          </w:p>
        </w:tc>
        <w:tc>
          <w:tcPr>
            <w:tcW w:w="184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03479" w:rsidRPr="00266159" w:rsidRDefault="00503479" w:rsidP="00452CF6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1C325A"/>
                <w:sz w:val="28"/>
                <w:szCs w:val="28"/>
                <w:rtl/>
              </w:rPr>
            </w:pPr>
            <w:r w:rsidRPr="00266159">
              <w:rPr>
                <w:rFonts w:cs="B Titr" w:hint="cs"/>
                <w:b/>
                <w:bCs/>
                <w:color w:val="1C325A"/>
                <w:sz w:val="20"/>
                <w:szCs w:val="20"/>
                <w:rtl/>
              </w:rPr>
              <w:t>اردیبهشت الی 13 خرداد</w:t>
            </w:r>
          </w:p>
        </w:tc>
        <w:tc>
          <w:tcPr>
            <w:tcW w:w="92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03479" w:rsidRPr="001221C3" w:rsidRDefault="00503479" w:rsidP="00AA7B17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380</w:t>
            </w:r>
          </w:p>
        </w:tc>
        <w:tc>
          <w:tcPr>
            <w:tcW w:w="9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03479" w:rsidRPr="001221C3" w:rsidRDefault="00503479" w:rsidP="005016DC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580</w:t>
            </w:r>
          </w:p>
        </w:tc>
        <w:tc>
          <w:tcPr>
            <w:tcW w:w="92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03479" w:rsidRPr="001221C3" w:rsidRDefault="00503479" w:rsidP="00D21D2D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630</w:t>
            </w:r>
          </w:p>
        </w:tc>
        <w:tc>
          <w:tcPr>
            <w:tcW w:w="9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03479" w:rsidRPr="001221C3" w:rsidRDefault="00503479" w:rsidP="00073878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830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503479" w:rsidRPr="001221C3" w:rsidRDefault="00503479" w:rsidP="002A0A59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780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thinThickSmallGap" w:sz="18" w:space="0" w:color="1F3864" w:themeColor="accent5" w:themeShade="80"/>
            </w:tcBorders>
            <w:vAlign w:val="center"/>
          </w:tcPr>
          <w:p w:rsidR="00503479" w:rsidRPr="001221C3" w:rsidRDefault="00503479" w:rsidP="000925A0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1230</w:t>
            </w:r>
          </w:p>
        </w:tc>
      </w:tr>
      <w:tr w:rsidR="00BE64A8" w:rsidTr="002D2025">
        <w:trPr>
          <w:trHeight w:val="965"/>
        </w:trPr>
        <w:tc>
          <w:tcPr>
            <w:tcW w:w="1134" w:type="dxa"/>
            <w:vMerge/>
            <w:tcBorders>
              <w:left w:val="thinThickSmallGap" w:sz="18" w:space="0" w:color="1F3864" w:themeColor="accent5" w:themeShade="80"/>
              <w:right w:val="double" w:sz="4" w:space="0" w:color="1F3864" w:themeColor="accent5" w:themeShade="80"/>
            </w:tcBorders>
            <w:shd w:val="clear" w:color="auto" w:fill="16174E"/>
            <w:vAlign w:val="center"/>
          </w:tcPr>
          <w:p w:rsidR="00BE64A8" w:rsidRDefault="00BE64A8" w:rsidP="00BE64A8">
            <w:pPr>
              <w:bidi/>
              <w:jc w:val="center"/>
              <w:rPr>
                <w:rFonts w:cs="B Titr"/>
                <w:b/>
                <w:bCs/>
                <w:color w:val="F2F2F2" w:themeColor="background1" w:themeShade="F2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BE64A8" w:rsidRPr="00266159" w:rsidRDefault="00BE64A8" w:rsidP="00BE64A8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1C325A"/>
                <w:sz w:val="20"/>
                <w:szCs w:val="20"/>
                <w:rtl/>
              </w:rPr>
            </w:pPr>
            <w:r w:rsidRPr="00266159">
              <w:rPr>
                <w:rFonts w:cs="B Titr" w:hint="cs"/>
                <w:b/>
                <w:bCs/>
                <w:color w:val="1C325A"/>
                <w:sz w:val="20"/>
                <w:szCs w:val="20"/>
                <w:rtl/>
              </w:rPr>
              <w:t>اقامت 14 الی 18 خرداد</w:t>
            </w:r>
          </w:p>
        </w:tc>
        <w:tc>
          <w:tcPr>
            <w:tcW w:w="92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BE64A8" w:rsidRPr="001221C3" w:rsidRDefault="00BE64A8" w:rsidP="00BE64A8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750</w:t>
            </w:r>
          </w:p>
        </w:tc>
        <w:tc>
          <w:tcPr>
            <w:tcW w:w="9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BE64A8" w:rsidRPr="001221C3" w:rsidRDefault="00BE64A8" w:rsidP="00BE64A8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950</w:t>
            </w:r>
          </w:p>
        </w:tc>
        <w:tc>
          <w:tcPr>
            <w:tcW w:w="92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BE64A8" w:rsidRPr="001221C3" w:rsidRDefault="00BE64A8" w:rsidP="00BE64A8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900</w:t>
            </w:r>
          </w:p>
        </w:tc>
        <w:tc>
          <w:tcPr>
            <w:tcW w:w="92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BE64A8" w:rsidRPr="001221C3" w:rsidRDefault="00BE64A8" w:rsidP="00BE64A8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1100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right w:val="double" w:sz="4" w:space="0" w:color="1F3864" w:themeColor="accent5" w:themeShade="80"/>
            </w:tcBorders>
            <w:vAlign w:val="center"/>
          </w:tcPr>
          <w:p w:rsidR="00BE64A8" w:rsidRPr="001221C3" w:rsidRDefault="00BE64A8" w:rsidP="00BE64A8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1400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right w:val="thinThickSmallGap" w:sz="18" w:space="0" w:color="1F3864" w:themeColor="accent5" w:themeShade="80"/>
            </w:tcBorders>
            <w:vAlign w:val="center"/>
          </w:tcPr>
          <w:p w:rsidR="00BE64A8" w:rsidRPr="001221C3" w:rsidRDefault="00BE64A8" w:rsidP="00BE64A8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</w:rPr>
            </w:pPr>
            <w:r w:rsidRPr="001221C3">
              <w:rPr>
                <w:rFonts w:cs="B Titr" w:hint="cs"/>
                <w:b/>
                <w:bCs/>
                <w:color w:val="C00000"/>
                <w:sz w:val="30"/>
                <w:szCs w:val="30"/>
                <w:rtl/>
              </w:rPr>
              <w:t>1800</w:t>
            </w:r>
          </w:p>
        </w:tc>
      </w:tr>
    </w:tbl>
    <w:p w:rsidR="00F76D9E" w:rsidRPr="00E308A3" w:rsidRDefault="00F76D9E" w:rsidP="00F76D9E">
      <w:pPr>
        <w:bidi/>
        <w:rPr>
          <w:sz w:val="12"/>
          <w:szCs w:val="12"/>
          <w:rtl/>
        </w:rPr>
      </w:pPr>
    </w:p>
    <w:p w:rsidR="00F76D9E" w:rsidRPr="001221C3" w:rsidRDefault="00C1232E" w:rsidP="00F76D9E">
      <w:pPr>
        <w:bidi/>
        <w:rPr>
          <w:rFonts w:cs="B Titr"/>
          <w:b/>
          <w:bCs/>
          <w:color w:val="C00000"/>
          <w:rtl/>
        </w:rPr>
      </w:pPr>
      <w:r w:rsidRPr="001221C3">
        <w:rPr>
          <w:rFonts w:cs="B Titr" w:hint="cs"/>
          <w:b/>
          <w:bCs/>
          <w:color w:val="C00000"/>
          <w:rtl/>
        </w:rPr>
        <w:t>*</w:t>
      </w:r>
      <w:r w:rsidR="00AD58C0" w:rsidRPr="001221C3">
        <w:rPr>
          <w:rFonts w:cs="B Titr" w:hint="cs"/>
          <w:b/>
          <w:bCs/>
          <w:color w:val="C00000"/>
          <w:rtl/>
        </w:rPr>
        <w:t xml:space="preserve">خدمات </w:t>
      </w:r>
      <w:r w:rsidR="00AA2CB3" w:rsidRPr="001221C3">
        <w:rPr>
          <w:rFonts w:cs="B Titr" w:hint="cs"/>
          <w:b/>
          <w:bCs/>
          <w:color w:val="C00000"/>
          <w:rtl/>
        </w:rPr>
        <w:t xml:space="preserve">رایگان: </w:t>
      </w:r>
    </w:p>
    <w:p w:rsidR="00040185" w:rsidRPr="00266159" w:rsidRDefault="00AA2CB3" w:rsidP="00F76D9E">
      <w:pPr>
        <w:bidi/>
        <w:rPr>
          <w:rFonts w:cs="B Titr"/>
          <w:b/>
          <w:bCs/>
          <w:color w:val="1C3158"/>
          <w:rtl/>
        </w:rPr>
      </w:pPr>
      <w:r w:rsidRPr="00266159">
        <w:rPr>
          <w:rFonts w:cs="B Titr" w:hint="cs"/>
          <w:b/>
          <w:bCs/>
          <w:color w:val="1C3158"/>
          <w:rtl/>
        </w:rPr>
        <w:t>صبحانه( بوفه). استخر، سونا، جکوزی و سالن بدنسازی. استقبال فرودگاهی. عصرانه( چای و نسکافه). اینترنت رایگان.</w:t>
      </w:r>
    </w:p>
    <w:p w:rsidR="00C1232E" w:rsidRPr="001221C3" w:rsidRDefault="00C1232E" w:rsidP="00AA2CB3">
      <w:pPr>
        <w:bidi/>
        <w:rPr>
          <w:rFonts w:cs="B Titr"/>
          <w:b/>
          <w:bCs/>
          <w:color w:val="C00000"/>
          <w:rtl/>
        </w:rPr>
      </w:pPr>
      <w:r w:rsidRPr="001221C3">
        <w:rPr>
          <w:rFonts w:cs="B Titr" w:hint="cs"/>
          <w:b/>
          <w:bCs/>
          <w:color w:val="C00000"/>
          <w:rtl/>
        </w:rPr>
        <w:t>*</w:t>
      </w:r>
      <w:r w:rsidR="00AA2CB3" w:rsidRPr="001221C3">
        <w:rPr>
          <w:rFonts w:cs="B Titr" w:hint="cs"/>
          <w:b/>
          <w:bCs/>
          <w:color w:val="C00000"/>
          <w:rtl/>
        </w:rPr>
        <w:t xml:space="preserve">امکانات جانبی هتل: </w:t>
      </w:r>
    </w:p>
    <w:p w:rsidR="00AA2CB3" w:rsidRPr="00266159" w:rsidRDefault="00C1232E" w:rsidP="00C1232E">
      <w:pPr>
        <w:bidi/>
        <w:rPr>
          <w:rFonts w:cs="B Titr"/>
          <w:b/>
          <w:bCs/>
          <w:color w:val="1C3158"/>
          <w:rtl/>
        </w:rPr>
      </w:pPr>
      <w:r w:rsidRPr="00266159">
        <w:rPr>
          <w:rFonts w:cs="B Titr" w:hint="cs"/>
          <w:b/>
          <w:bCs/>
          <w:color w:val="1C3158"/>
          <w:rtl/>
        </w:rPr>
        <w:t xml:space="preserve"> </w:t>
      </w:r>
      <w:r w:rsidR="00AA2CB3" w:rsidRPr="00266159">
        <w:rPr>
          <w:rFonts w:cs="B Titr" w:hint="cs"/>
          <w:b/>
          <w:bCs/>
          <w:color w:val="1C3158"/>
          <w:rtl/>
        </w:rPr>
        <w:t>سالن ماساژ. کانتر گردشگری. رنت کار. غرفه عکاسی.</w:t>
      </w:r>
    </w:p>
    <w:p w:rsidR="00E308A3" w:rsidRPr="00E308A3" w:rsidRDefault="00E308A3" w:rsidP="00E308A3">
      <w:pPr>
        <w:bidi/>
        <w:rPr>
          <w:rFonts w:cs="B Titr"/>
          <w:b/>
          <w:bCs/>
          <w:color w:val="002060"/>
          <w:sz w:val="6"/>
          <w:szCs w:val="6"/>
          <w:rtl/>
        </w:rPr>
      </w:pPr>
    </w:p>
    <w:p w:rsidR="0074374B" w:rsidRPr="001221C3" w:rsidRDefault="00923550" w:rsidP="002D2025">
      <w:pPr>
        <w:bidi/>
        <w:rPr>
          <w:rFonts w:cs="B Titr"/>
          <w:b/>
          <w:bCs/>
          <w:color w:val="C00000"/>
          <w:sz w:val="30"/>
          <w:szCs w:val="30"/>
        </w:rPr>
      </w:pPr>
      <w:r w:rsidRPr="001221C3">
        <w:rPr>
          <w:rFonts w:ascii="Sakkal Majalla" w:hAnsi="Sakkal Majalla" w:cs="Sakkal Majalla" w:hint="cs"/>
          <w:b/>
          <w:bCs/>
          <w:color w:val="C00000"/>
          <w:sz w:val="30"/>
          <w:szCs w:val="30"/>
          <w:rtl/>
        </w:rPr>
        <w:t>•</w:t>
      </w:r>
      <w:r w:rsidRPr="001221C3">
        <w:rPr>
          <w:rFonts w:cs="B Titr" w:hint="cs"/>
          <w:b/>
          <w:bCs/>
          <w:color w:val="C00000"/>
          <w:sz w:val="30"/>
          <w:szCs w:val="30"/>
          <w:rtl/>
        </w:rPr>
        <w:t xml:space="preserve"> </w:t>
      </w:r>
      <w:r w:rsidR="0074374B" w:rsidRPr="001221C3">
        <w:rPr>
          <w:rFonts w:cs="B Titr" w:hint="cs"/>
          <w:b/>
          <w:bCs/>
          <w:color w:val="C00000"/>
          <w:sz w:val="30"/>
          <w:szCs w:val="30"/>
          <w:rtl/>
        </w:rPr>
        <w:t xml:space="preserve">نرخ </w:t>
      </w:r>
      <w:r w:rsidR="006D5CFE" w:rsidRPr="001221C3">
        <w:rPr>
          <w:rFonts w:cs="B Titr" w:hint="cs"/>
          <w:b/>
          <w:bCs/>
          <w:color w:val="C00000"/>
          <w:sz w:val="30"/>
          <w:szCs w:val="30"/>
          <w:rtl/>
        </w:rPr>
        <w:t>تخت اضافه به ازای هر شب 260 تومان میباشد.</w:t>
      </w:r>
    </w:p>
    <w:p w:rsidR="006D5CFE" w:rsidRPr="001221C3" w:rsidRDefault="005E2BC3" w:rsidP="002D2025">
      <w:pPr>
        <w:bidi/>
        <w:rPr>
          <w:rFonts w:cs="B Titr"/>
          <w:b/>
          <w:bCs/>
          <w:color w:val="C00000"/>
          <w:sz w:val="30"/>
          <w:szCs w:val="30"/>
        </w:rPr>
      </w:pPr>
      <w:r w:rsidRPr="001221C3">
        <w:rPr>
          <w:rFonts w:ascii="Sakkal Majalla" w:hAnsi="Sakkal Majalla" w:cs="Sakkal Majalla" w:hint="cs"/>
          <w:b/>
          <w:bCs/>
          <w:color w:val="C00000"/>
          <w:sz w:val="30"/>
          <w:szCs w:val="30"/>
          <w:rtl/>
        </w:rPr>
        <w:t>•</w:t>
      </w:r>
      <w:r w:rsidRPr="001221C3">
        <w:rPr>
          <w:rFonts w:cs="B Titr" w:hint="cs"/>
          <w:b/>
          <w:bCs/>
          <w:color w:val="C00000"/>
          <w:sz w:val="30"/>
          <w:szCs w:val="30"/>
          <w:rtl/>
        </w:rPr>
        <w:t xml:space="preserve"> </w:t>
      </w:r>
      <w:r w:rsidR="006D5CFE" w:rsidRPr="001221C3">
        <w:rPr>
          <w:rFonts w:cs="B Titr" w:hint="cs"/>
          <w:b/>
          <w:bCs/>
          <w:color w:val="C00000"/>
          <w:sz w:val="30"/>
          <w:szCs w:val="30"/>
          <w:rtl/>
        </w:rPr>
        <w:t>فقط یک کودک زیر 5 سال به ازای هر اتاق رایگان میباشد.</w:t>
      </w:r>
    </w:p>
    <w:p w:rsidR="006D5CFE" w:rsidRPr="001221C3" w:rsidRDefault="005E2BC3" w:rsidP="002D2025">
      <w:pPr>
        <w:bidi/>
        <w:rPr>
          <w:rFonts w:cs="B Titr"/>
          <w:b/>
          <w:bCs/>
          <w:color w:val="C00000"/>
          <w:sz w:val="30"/>
          <w:szCs w:val="30"/>
        </w:rPr>
      </w:pPr>
      <w:r w:rsidRPr="001221C3">
        <w:rPr>
          <w:rFonts w:ascii="Sakkal Majalla" w:hAnsi="Sakkal Majalla" w:cs="Sakkal Majalla" w:hint="cs"/>
          <w:b/>
          <w:bCs/>
          <w:color w:val="C00000"/>
          <w:sz w:val="30"/>
          <w:szCs w:val="30"/>
          <w:rtl/>
        </w:rPr>
        <w:t>•</w:t>
      </w:r>
      <w:r w:rsidRPr="001221C3">
        <w:rPr>
          <w:rFonts w:cs="B Titr" w:hint="cs"/>
          <w:b/>
          <w:bCs/>
          <w:color w:val="C00000"/>
          <w:sz w:val="30"/>
          <w:szCs w:val="30"/>
          <w:rtl/>
        </w:rPr>
        <w:t xml:space="preserve"> </w:t>
      </w:r>
      <w:r w:rsidR="006D5CFE" w:rsidRPr="001221C3">
        <w:rPr>
          <w:rFonts w:cs="B Titr" w:hint="cs"/>
          <w:b/>
          <w:bCs/>
          <w:color w:val="C00000"/>
          <w:sz w:val="30"/>
          <w:szCs w:val="30"/>
          <w:rtl/>
        </w:rPr>
        <w:t>همراه داشتن شناسنامه عکس دار و</w:t>
      </w:r>
      <w:bookmarkStart w:id="0" w:name="_GoBack"/>
      <w:bookmarkEnd w:id="0"/>
      <w:r w:rsidR="006D5CFE" w:rsidRPr="001221C3">
        <w:rPr>
          <w:rFonts w:cs="B Titr" w:hint="cs"/>
          <w:b/>
          <w:bCs/>
          <w:color w:val="C00000"/>
          <w:sz w:val="30"/>
          <w:szCs w:val="30"/>
          <w:rtl/>
        </w:rPr>
        <w:t xml:space="preserve"> کارت شناسایی برای هر مهمان الزامی میباشد.</w:t>
      </w:r>
    </w:p>
    <w:sectPr w:rsidR="006D5CFE" w:rsidRPr="001221C3" w:rsidSect="00350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D7" w:rsidRDefault="00E437D7" w:rsidP="00350536">
      <w:pPr>
        <w:spacing w:after="0" w:line="240" w:lineRule="auto"/>
      </w:pPr>
      <w:r>
        <w:separator/>
      </w:r>
    </w:p>
  </w:endnote>
  <w:endnote w:type="continuationSeparator" w:id="0">
    <w:p w:rsidR="00E437D7" w:rsidRDefault="00E437D7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82" w:rsidRDefault="00435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82" w:rsidRDefault="004354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82" w:rsidRDefault="00435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D7" w:rsidRDefault="00E437D7" w:rsidP="00350536">
      <w:pPr>
        <w:spacing w:after="0" w:line="240" w:lineRule="auto"/>
      </w:pPr>
      <w:r>
        <w:separator/>
      </w:r>
    </w:p>
  </w:footnote>
  <w:footnote w:type="continuationSeparator" w:id="0">
    <w:p w:rsidR="00E437D7" w:rsidRDefault="00E437D7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82" w:rsidRDefault="00435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7444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-904876</wp:posOffset>
          </wp:positionH>
          <wp:positionV relativeFrom="paragraph">
            <wp:posOffset>-438150</wp:posOffset>
          </wp:positionV>
          <wp:extent cx="7515225" cy="10648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ردیبهشت و خرداد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82" w:rsidRDefault="00435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15200"/>
    <w:rsid w:val="000200F2"/>
    <w:rsid w:val="00022A03"/>
    <w:rsid w:val="0002745F"/>
    <w:rsid w:val="00037642"/>
    <w:rsid w:val="00040185"/>
    <w:rsid w:val="00040E89"/>
    <w:rsid w:val="00041050"/>
    <w:rsid w:val="00053F62"/>
    <w:rsid w:val="0007010E"/>
    <w:rsid w:val="000770A6"/>
    <w:rsid w:val="00083816"/>
    <w:rsid w:val="0008476E"/>
    <w:rsid w:val="000C7B55"/>
    <w:rsid w:val="000D378B"/>
    <w:rsid w:val="000E531B"/>
    <w:rsid w:val="000E5EC7"/>
    <w:rsid w:val="001052E2"/>
    <w:rsid w:val="00121968"/>
    <w:rsid w:val="001221C3"/>
    <w:rsid w:val="00123304"/>
    <w:rsid w:val="001300AF"/>
    <w:rsid w:val="00130E19"/>
    <w:rsid w:val="00162FC4"/>
    <w:rsid w:val="00172ED9"/>
    <w:rsid w:val="0018078D"/>
    <w:rsid w:val="00190A7D"/>
    <w:rsid w:val="001924F2"/>
    <w:rsid w:val="001D7A22"/>
    <w:rsid w:val="001E6C0C"/>
    <w:rsid w:val="001F245E"/>
    <w:rsid w:val="001F280E"/>
    <w:rsid w:val="001F5F39"/>
    <w:rsid w:val="00207BFE"/>
    <w:rsid w:val="00220A2E"/>
    <w:rsid w:val="00223A52"/>
    <w:rsid w:val="002564F3"/>
    <w:rsid w:val="00263A4E"/>
    <w:rsid w:val="00266159"/>
    <w:rsid w:val="00273D3B"/>
    <w:rsid w:val="00275BD6"/>
    <w:rsid w:val="00294898"/>
    <w:rsid w:val="002B00E1"/>
    <w:rsid w:val="002C2BFA"/>
    <w:rsid w:val="002D2025"/>
    <w:rsid w:val="002E29C5"/>
    <w:rsid w:val="002F2FA0"/>
    <w:rsid w:val="002F5609"/>
    <w:rsid w:val="002F7CA6"/>
    <w:rsid w:val="00310F1F"/>
    <w:rsid w:val="0032118D"/>
    <w:rsid w:val="003416A5"/>
    <w:rsid w:val="00350536"/>
    <w:rsid w:val="0037006D"/>
    <w:rsid w:val="00376C02"/>
    <w:rsid w:val="003A0601"/>
    <w:rsid w:val="003A3028"/>
    <w:rsid w:val="003B3F08"/>
    <w:rsid w:val="003C0E98"/>
    <w:rsid w:val="003D2846"/>
    <w:rsid w:val="003E3FD7"/>
    <w:rsid w:val="00435482"/>
    <w:rsid w:val="0044055D"/>
    <w:rsid w:val="0045221A"/>
    <w:rsid w:val="00452BA9"/>
    <w:rsid w:val="00457624"/>
    <w:rsid w:val="00477707"/>
    <w:rsid w:val="004A0A7B"/>
    <w:rsid w:val="004B1F9D"/>
    <w:rsid w:val="004D66F1"/>
    <w:rsid w:val="004E1865"/>
    <w:rsid w:val="004E78A8"/>
    <w:rsid w:val="004F5636"/>
    <w:rsid w:val="00503479"/>
    <w:rsid w:val="005124F8"/>
    <w:rsid w:val="005206E6"/>
    <w:rsid w:val="00541C2A"/>
    <w:rsid w:val="005445B0"/>
    <w:rsid w:val="00545C75"/>
    <w:rsid w:val="005470F2"/>
    <w:rsid w:val="00555DF5"/>
    <w:rsid w:val="005710AF"/>
    <w:rsid w:val="00581A15"/>
    <w:rsid w:val="00590381"/>
    <w:rsid w:val="005A5B12"/>
    <w:rsid w:val="005A758C"/>
    <w:rsid w:val="005E092F"/>
    <w:rsid w:val="005E2BC3"/>
    <w:rsid w:val="005E75BC"/>
    <w:rsid w:val="005F7F8B"/>
    <w:rsid w:val="00602330"/>
    <w:rsid w:val="00611523"/>
    <w:rsid w:val="006263F8"/>
    <w:rsid w:val="00643A8C"/>
    <w:rsid w:val="0067374D"/>
    <w:rsid w:val="006739C9"/>
    <w:rsid w:val="006A18A0"/>
    <w:rsid w:val="006B020A"/>
    <w:rsid w:val="006C1A8A"/>
    <w:rsid w:val="006C212E"/>
    <w:rsid w:val="006D5CFE"/>
    <w:rsid w:val="006E6DA0"/>
    <w:rsid w:val="006F60B9"/>
    <w:rsid w:val="00707D97"/>
    <w:rsid w:val="0071088E"/>
    <w:rsid w:val="00715E6A"/>
    <w:rsid w:val="00736046"/>
    <w:rsid w:val="0074374B"/>
    <w:rsid w:val="007444B8"/>
    <w:rsid w:val="007509CD"/>
    <w:rsid w:val="00754940"/>
    <w:rsid w:val="00766AD3"/>
    <w:rsid w:val="00772ED6"/>
    <w:rsid w:val="00774B99"/>
    <w:rsid w:val="00777178"/>
    <w:rsid w:val="00782219"/>
    <w:rsid w:val="007A44BE"/>
    <w:rsid w:val="007B4F4F"/>
    <w:rsid w:val="007C2ECC"/>
    <w:rsid w:val="007E2A10"/>
    <w:rsid w:val="007E7536"/>
    <w:rsid w:val="007F2193"/>
    <w:rsid w:val="007F2CFF"/>
    <w:rsid w:val="007F3389"/>
    <w:rsid w:val="007F7E1B"/>
    <w:rsid w:val="00802067"/>
    <w:rsid w:val="00802A66"/>
    <w:rsid w:val="00827901"/>
    <w:rsid w:val="0085040F"/>
    <w:rsid w:val="00855B7E"/>
    <w:rsid w:val="00861C02"/>
    <w:rsid w:val="00880C33"/>
    <w:rsid w:val="00885259"/>
    <w:rsid w:val="0089012F"/>
    <w:rsid w:val="008C0897"/>
    <w:rsid w:val="008C78FE"/>
    <w:rsid w:val="008D7F58"/>
    <w:rsid w:val="008E03E9"/>
    <w:rsid w:val="00906B1A"/>
    <w:rsid w:val="00907805"/>
    <w:rsid w:val="00913C94"/>
    <w:rsid w:val="00923550"/>
    <w:rsid w:val="00923B4D"/>
    <w:rsid w:val="0092499B"/>
    <w:rsid w:val="00944839"/>
    <w:rsid w:val="00951EB6"/>
    <w:rsid w:val="009613ED"/>
    <w:rsid w:val="009819E5"/>
    <w:rsid w:val="009843F6"/>
    <w:rsid w:val="0099068A"/>
    <w:rsid w:val="009A1586"/>
    <w:rsid w:val="009B6986"/>
    <w:rsid w:val="009D42D1"/>
    <w:rsid w:val="009D666A"/>
    <w:rsid w:val="009D6F34"/>
    <w:rsid w:val="009E4B23"/>
    <w:rsid w:val="009E6F09"/>
    <w:rsid w:val="00A04DF5"/>
    <w:rsid w:val="00A13D48"/>
    <w:rsid w:val="00A16623"/>
    <w:rsid w:val="00A17ECA"/>
    <w:rsid w:val="00A346D4"/>
    <w:rsid w:val="00A346E2"/>
    <w:rsid w:val="00A37B0B"/>
    <w:rsid w:val="00A61AD0"/>
    <w:rsid w:val="00A70009"/>
    <w:rsid w:val="00AA2CB3"/>
    <w:rsid w:val="00AA7D21"/>
    <w:rsid w:val="00AB04E6"/>
    <w:rsid w:val="00AB7D62"/>
    <w:rsid w:val="00AC2BBD"/>
    <w:rsid w:val="00AC6EE0"/>
    <w:rsid w:val="00AD50B8"/>
    <w:rsid w:val="00AD58C0"/>
    <w:rsid w:val="00AF5A3F"/>
    <w:rsid w:val="00B10AF6"/>
    <w:rsid w:val="00B13717"/>
    <w:rsid w:val="00B41F20"/>
    <w:rsid w:val="00B448FC"/>
    <w:rsid w:val="00B64D00"/>
    <w:rsid w:val="00B82D61"/>
    <w:rsid w:val="00B87DA3"/>
    <w:rsid w:val="00BD29DF"/>
    <w:rsid w:val="00BD7DE9"/>
    <w:rsid w:val="00BE2A98"/>
    <w:rsid w:val="00BE64A8"/>
    <w:rsid w:val="00C05667"/>
    <w:rsid w:val="00C1232E"/>
    <w:rsid w:val="00C151BB"/>
    <w:rsid w:val="00C201EC"/>
    <w:rsid w:val="00C23645"/>
    <w:rsid w:val="00C41F1E"/>
    <w:rsid w:val="00C70633"/>
    <w:rsid w:val="00C81EEB"/>
    <w:rsid w:val="00C82B3E"/>
    <w:rsid w:val="00C86E51"/>
    <w:rsid w:val="00C95044"/>
    <w:rsid w:val="00CA282D"/>
    <w:rsid w:val="00CC4F84"/>
    <w:rsid w:val="00CD61B7"/>
    <w:rsid w:val="00CE5178"/>
    <w:rsid w:val="00CF3174"/>
    <w:rsid w:val="00CF42D4"/>
    <w:rsid w:val="00CF5F95"/>
    <w:rsid w:val="00D145E1"/>
    <w:rsid w:val="00D22052"/>
    <w:rsid w:val="00D33C81"/>
    <w:rsid w:val="00D477DE"/>
    <w:rsid w:val="00D72528"/>
    <w:rsid w:val="00D76C7C"/>
    <w:rsid w:val="00DB2291"/>
    <w:rsid w:val="00DD6636"/>
    <w:rsid w:val="00E147B9"/>
    <w:rsid w:val="00E308A3"/>
    <w:rsid w:val="00E41C13"/>
    <w:rsid w:val="00E43568"/>
    <w:rsid w:val="00E437D7"/>
    <w:rsid w:val="00E5475B"/>
    <w:rsid w:val="00E7117B"/>
    <w:rsid w:val="00E773E3"/>
    <w:rsid w:val="00E862AF"/>
    <w:rsid w:val="00EA176A"/>
    <w:rsid w:val="00EB0466"/>
    <w:rsid w:val="00EB46DD"/>
    <w:rsid w:val="00ED56BC"/>
    <w:rsid w:val="00F50AD9"/>
    <w:rsid w:val="00F53B34"/>
    <w:rsid w:val="00F553F7"/>
    <w:rsid w:val="00F747E1"/>
    <w:rsid w:val="00F76D9E"/>
    <w:rsid w:val="00F94266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2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3B34-8836-4034-BCED-A88BBC6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20</cp:revision>
  <cp:lastPrinted>2018-11-03T08:11:00Z</cp:lastPrinted>
  <dcterms:created xsi:type="dcterms:W3CDTF">2019-04-18T07:17:00Z</dcterms:created>
  <dcterms:modified xsi:type="dcterms:W3CDTF">2019-05-14T04:45:00Z</dcterms:modified>
</cp:coreProperties>
</file>