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BE1" w:rsidRDefault="00AC53D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-581025</wp:posOffset>
                </wp:positionV>
                <wp:extent cx="1762125" cy="6953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8F2" w:rsidRDefault="003538F2" w:rsidP="003538F2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bookmarkStart w:id="0" w:name="_GoBack"/>
                          </w:p>
                          <w:bookmarkEnd w:id="0"/>
                          <w:p w:rsidR="00AC53D9" w:rsidRDefault="003538F2" w:rsidP="003538F2">
                            <w:pPr>
                              <w:jc w:val="center"/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6pt;margin-top:-45.75pt;width:138.75pt;height:5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LBnmQIAAMoFAAAOAAAAZHJzL2Uyb0RvYy54bWysVEtPGzEQvlfqf7B8L5sHgRJlg1IQVSUE&#10;qFBxdrw2a2F7XNvJbvrrO/ZuQgJcqHrZHXu+eX2emdl5azRZCx8U2JIOjwaUCMuhUvappL8err58&#10;pSREZiumwYqSbkSg5/PPn2aNm4oR1KAr4Qk6sWHauJLWMbppUQReC8PCEThhUSnBGxbx6J+KyrMG&#10;vRtdjAaDk6IBXzkPXISAt5edks6zfykFj7dSBhGJLinmFvPX5+8yfYv5jE2fPHO14n0a7B+yMExZ&#10;DLpzdckiIyuv3rgyinsIIOMRB1OAlIqLXANWMxy8qua+Zk7kWpCc4HY0hf/nlt+s7zxRVUnHlFhm&#10;8IkeRBvJN2jJOLHTuDBF0L1DWGzxGl95ex/wMhXdSm/SH8shqEeeNztukzOejE5PRsPRhBKOupOz&#10;yRhldF+8WDsf4ncBhiShpB7fLlPK1tchdtAtJAULoFV1pbTOh9Qv4kJ7smb40jrmHNH5AUpb0mDw&#10;8WSQHR/okuud/VIz/tyn9wZ1yULdhalQ6lHapjRE7rg+3cRcx1CW4kaLhNH2p5DIeCbqndwZ58Lu&#10;8s/ohJJY6UcMe/xLVh8x7upAixwZbNwZG2XBd+wdUl49bymXHR7fdq/uJMZ22fYdtYRqgw3loRvI&#10;4PiVwge4ZiHeMY8TiD2EWyXe4kdqwFeDXqKkBv/nvfuEx8FALSUNTnRJw+8V84IS/cPiyJwNj4/T&#10;CsiH48npCA9+X7Pc19iVuQBspSHuL8ezmPBRb0XpwTzi8lmkqKhilmPsksateBG7PYPLi4vFIoNw&#10;6B2L1/be8eQ60Zsa76F9ZN71jR9xZG5gO/ts+qr/O2yytLBYRZAqD0ciuGO1Jx4XRh6vfrmljbR/&#10;zqiXFTz/CwAA//8DAFBLAwQUAAYACAAAACEAHHn9VeAAAAALAQAADwAAAGRycy9kb3ducmV2Lnht&#10;bEyPwU7DMBBE70j8g7VI3Fq7BUIb4lRQiXLoqQH1vI3dJBCvo9hNA1/P9gS3Ge1o9k22Gl0rBtuH&#10;xpOG2VSBsFR601Cl4eP9dbIAESKSwdaT1fBtA6zy66sMU+PPtLNDESvBJRRS1FDH2KVShrK2DsPU&#10;d5b4dvS9w8i2r6Tp8czlrpVzpRLpsCH+UGNn17Utv4qT0/CJb2F/TH6KZL2lF9rfu91m2Gh9ezM+&#10;P4GIdox/YbjgMzrkzHTwJzJBtBoe7+a8JWqYLGcPIC4JpZasDqwWCmSeyf8b8l8AAAD//wMAUEsB&#10;Ai0AFAAGAAgAAAAhALaDOJL+AAAA4QEAABMAAAAAAAAAAAAAAAAAAAAAAFtDb250ZW50X1R5cGVz&#10;XS54bWxQSwECLQAUAAYACAAAACEAOP0h/9YAAACUAQAACwAAAAAAAAAAAAAAAAAvAQAAX3JlbHMv&#10;LnJlbHNQSwECLQAUAAYACAAAACEA9rSwZ5kCAADKBQAADgAAAAAAAAAAAAAAAAAuAgAAZHJzL2Uy&#10;b0RvYy54bWxQSwECLQAUAAYACAAAACEAHHn9VeAAAAALAQAADwAAAAAAAAAAAAAAAADzBAAAZHJz&#10;L2Rvd25yZXYueG1sUEsFBgAAAAAEAAQA8wAAAAAGAAAAAA==&#10;" fillcolor="white [3201]" strokeweight=".5pt">
                <v:stroke dashstyle="dash"/>
                <v:textbox>
                  <w:txbxContent>
                    <w:p w:rsidR="003538F2" w:rsidRDefault="003538F2" w:rsidP="003538F2">
                      <w:pPr>
                        <w:jc w:val="center"/>
                        <w:rPr>
                          <w:rtl/>
                          <w:lang w:bidi="fa-IR"/>
                        </w:rPr>
                      </w:pPr>
                      <w:bookmarkStart w:id="1" w:name="_GoBack"/>
                    </w:p>
                    <w:bookmarkEnd w:id="1"/>
                    <w:p w:rsidR="00AC53D9" w:rsidRDefault="003538F2" w:rsidP="003538F2">
                      <w:pPr>
                        <w:jc w:val="center"/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 w:rsidRPr="00AC53D9">
        <w:rPr>
          <w:noProof/>
        </w:rPr>
        <w:drawing>
          <wp:anchor distT="0" distB="0" distL="114300" distR="114300" simplePos="0" relativeHeight="251666432" behindDoc="1" locked="0" layoutInCell="1" allowOverlap="1" wp14:anchorId="5780EB15" wp14:editId="07C76F2E">
            <wp:simplePos x="0" y="0"/>
            <wp:positionH relativeFrom="column">
              <wp:posOffset>-866774</wp:posOffset>
            </wp:positionH>
            <wp:positionV relativeFrom="paragraph">
              <wp:posOffset>-733425</wp:posOffset>
            </wp:positionV>
            <wp:extent cx="7629146" cy="9698990"/>
            <wp:effectExtent l="0" t="0" r="0" b="0"/>
            <wp:wrapNone/>
            <wp:docPr id="2" name="Picture 2" descr="Z:\Dubai\Mostafavi\DUBAI\همک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ubai\Mostafavi\DUBAI\همکا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174" cy="970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Pr="00E03BE1" w:rsidRDefault="00E03BE1" w:rsidP="00E03BE1"/>
    <w:p w:rsidR="00E03BE1" w:rsidRDefault="00E03BE1" w:rsidP="00E03BE1"/>
    <w:p w:rsidR="00BD4BAD" w:rsidRDefault="00BD4BAD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3538F2" w:rsidP="00E03BE1">
      <w:pPr>
        <w:jc w:val="center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7pt;margin-top:-53.25pt;width:580.95pt;height:759pt;z-index:251661312;mso-position-horizontal-relative:text;mso-position-vertical-relative:text;mso-width-relative:page;mso-height-relative:page">
            <v:imagedata r:id="rId5" o:title="nowruz pkg 2"/>
          </v:shape>
        </w:pict>
      </w: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3538F2" w:rsidP="00E03BE1">
      <w:pPr>
        <w:jc w:val="center"/>
      </w:pPr>
      <w:r>
        <w:rPr>
          <w:noProof/>
        </w:rPr>
        <w:lastRenderedPageBreak/>
        <w:pict>
          <v:shape id="_x0000_s1028" type="#_x0000_t75" style="position:absolute;left:0;text-align:left;margin-left:-39.75pt;margin-top:-44.25pt;width:556.55pt;height:736.5pt;z-index:251663360;mso-position-horizontal-relative:text;mso-position-vertical-relative:text;mso-width-relative:page;mso-height-relative:page">
            <v:imagedata r:id="rId6" o:title="nowruz pkg 3"/>
          </v:shape>
        </w:pict>
      </w: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E03BE1">
      <w:pPr>
        <w:jc w:val="center"/>
      </w:pPr>
    </w:p>
    <w:p w:rsidR="00E03BE1" w:rsidRDefault="00E03BE1" w:rsidP="00AC53D9"/>
    <w:p w:rsidR="00E03BE1" w:rsidRPr="00E03BE1" w:rsidRDefault="00E03BE1" w:rsidP="00E03BE1">
      <w:pPr>
        <w:jc w:val="center"/>
      </w:pPr>
    </w:p>
    <w:sectPr w:rsidR="00E03BE1" w:rsidRPr="00E03B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BE1"/>
    <w:rsid w:val="003538F2"/>
    <w:rsid w:val="005C79EC"/>
    <w:rsid w:val="00AC53D9"/>
    <w:rsid w:val="00BD4BAD"/>
    <w:rsid w:val="00E0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72622693-0507-4FEB-B96B-7BFFB550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b18</dc:creator>
  <cp:keywords/>
  <dc:description/>
  <cp:lastModifiedBy>b43</cp:lastModifiedBy>
  <cp:revision>2</cp:revision>
  <cp:lastPrinted>2019-02-07T06:22:00Z</cp:lastPrinted>
  <dcterms:created xsi:type="dcterms:W3CDTF">2019-02-07T06:43:00Z</dcterms:created>
  <dcterms:modified xsi:type="dcterms:W3CDTF">2019-02-07T06:43:00Z</dcterms:modified>
</cp:coreProperties>
</file>